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513E8F">
        <w:rPr>
          <w:rFonts w:ascii="Times New Roman" w:hAnsi="Times New Roman" w:cs="Times New Roman"/>
          <w:sz w:val="28"/>
          <w:szCs w:val="28"/>
          <w:lang w:val="kk-KZ"/>
        </w:rPr>
        <w:t>Лекция 9.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Инфографикалық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фотожурналистика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Ұғымы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Инфографикалық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фотожурналистика</w:t>
      </w:r>
      <w:r w:rsidRPr="00D151A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>.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Фото + графика: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фотосуретке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диаграмма, карта,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ұғынуға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бейімділік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сайттарында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салалары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журналистикасы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апат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статистика,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ауру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тақырыптар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әл-ауқаты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демография, экология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Фотодерек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фотоконтентке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Құралдар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редакторлар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Фотоматериал: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репортаждық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студиялық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статистика,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дерекқорлар</w:t>
      </w:r>
      <w:proofErr w:type="spellEnd"/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ықпалды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Оқырманның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санасын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әсерлеу</w:t>
      </w:r>
      <w:proofErr w:type="spellEnd"/>
    </w:p>
    <w:p w:rsidR="008133D6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жауаптарымен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)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Инфографикалық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фотожурналистика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а) Фото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бірігуі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б) Фото мен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мәтінсіз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контент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в) Фото мен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г) Тек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151A0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бағыттың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а) Фотоны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желіде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б) Фотоны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өңдеусіз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151A0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Инфографика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жасауға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қолданылатын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құрал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51A0">
        <w:rPr>
          <w:rFonts w:ascii="Times New Roman" w:hAnsi="Times New Roman" w:cs="Times New Roman"/>
          <w:sz w:val="28"/>
          <w:szCs w:val="28"/>
        </w:rPr>
        <w:t>б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) Excel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51A0">
        <w:rPr>
          <w:rFonts w:ascii="Times New Roman" w:hAnsi="Times New Roman" w:cs="Times New Roman"/>
          <w:sz w:val="28"/>
          <w:szCs w:val="28"/>
        </w:rPr>
        <w:t>в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) Adobe Illustrator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51A0">
        <w:rPr>
          <w:rFonts w:ascii="Times New Roman" w:hAnsi="Times New Roman" w:cs="Times New Roman"/>
          <w:sz w:val="28"/>
          <w:szCs w:val="28"/>
        </w:rPr>
        <w:t>г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) Notepad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151A0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Инфографикалық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фотожурналистика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қай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салаларда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қолданылады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а) Тек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жарнамада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, статистика,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в) Музыка мен театр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AA2F47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151A0">
        <w:rPr>
          <w:rFonts w:ascii="Times New Roman" w:hAnsi="Times New Roman" w:cs="Times New Roman"/>
          <w:sz w:val="28"/>
          <w:szCs w:val="28"/>
        </w:rPr>
        <w:t xml:space="preserve"> б)</w:t>
      </w: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платформаға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бейім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а) Газет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б) Радио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хабарлар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медиа,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151A0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фотожурналистика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>, 2021. — 168 б.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2. Cairo A. The Functional Art: An Introduction to Information Graphics and Visualization. — Berkeley: New Riders, 2013. — 384 p.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Сүлейменов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51A0">
        <w:rPr>
          <w:rFonts w:ascii="Times New Roman" w:hAnsi="Times New Roman" w:cs="Times New Roman"/>
          <w:sz w:val="28"/>
          <w:szCs w:val="28"/>
        </w:rPr>
        <w:t>Р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51A0">
        <w:rPr>
          <w:rFonts w:ascii="Times New Roman" w:hAnsi="Times New Roman" w:cs="Times New Roman"/>
          <w:sz w:val="28"/>
          <w:szCs w:val="28"/>
        </w:rPr>
        <w:t>графика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r w:rsidRPr="00D151A0">
        <w:rPr>
          <w:rFonts w:ascii="Times New Roman" w:hAnsi="Times New Roman" w:cs="Times New Roman"/>
          <w:sz w:val="28"/>
          <w:szCs w:val="28"/>
        </w:rPr>
        <w:t>Астана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Ұлағат</w:t>
      </w:r>
      <w:proofErr w:type="spellEnd"/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, 2022. — 152 </w:t>
      </w:r>
      <w:r w:rsidRPr="00D151A0">
        <w:rPr>
          <w:rFonts w:ascii="Times New Roman" w:hAnsi="Times New Roman" w:cs="Times New Roman"/>
          <w:sz w:val="28"/>
          <w:szCs w:val="28"/>
        </w:rPr>
        <w:t>б</w:t>
      </w:r>
      <w:r w:rsidRPr="00D151A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4. Казанцев А.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как инструмент журналиста. — М.: Аспект Пресс, 2020. — 190 с.  </w:t>
      </w:r>
    </w:p>
    <w:p w:rsidR="008133D6" w:rsidRPr="00D151A0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Койфман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С. Графическая журналистика. — СПб.: Питер, 2021. — 176 с.  </w:t>
      </w:r>
    </w:p>
    <w:p w:rsidR="008133D6" w:rsidRDefault="008133D6" w:rsidP="008133D6">
      <w:pPr>
        <w:rPr>
          <w:rFonts w:ascii="Times New Roman" w:hAnsi="Times New Roman" w:cs="Times New Roman"/>
          <w:sz w:val="28"/>
          <w:szCs w:val="28"/>
        </w:rPr>
      </w:pPr>
      <w:r w:rsidRPr="00D151A0">
        <w:rPr>
          <w:rFonts w:ascii="Times New Roman" w:hAnsi="Times New Roman" w:cs="Times New Roman"/>
          <w:sz w:val="28"/>
          <w:szCs w:val="28"/>
        </w:rPr>
        <w:t xml:space="preserve">6. Журналистика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151A0">
        <w:rPr>
          <w:rFonts w:ascii="Times New Roman" w:hAnsi="Times New Roman" w:cs="Times New Roman"/>
          <w:sz w:val="28"/>
          <w:szCs w:val="28"/>
        </w:rPr>
        <w:t xml:space="preserve"> журналы. — №3 (2023). — Б. 45–52.</w:t>
      </w:r>
    </w:p>
    <w:p w:rsidR="004478A5" w:rsidRDefault="004478A5">
      <w:bookmarkStart w:id="0" w:name="_GoBack"/>
      <w:bookmarkEnd w:id="0"/>
    </w:p>
    <w:sectPr w:rsidR="0044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2B"/>
    <w:rsid w:val="0025342B"/>
    <w:rsid w:val="004478A5"/>
    <w:rsid w:val="008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6803-3DF3-4B53-A8FE-5C3B85C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2025-08-30T09:10:00Z</dcterms:created>
  <dcterms:modified xsi:type="dcterms:W3CDTF">2025-08-30T09:12:00Z</dcterms:modified>
</cp:coreProperties>
</file>